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F5" w:rsidRDefault="000147F5" w:rsidP="000147F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 для брейн – ринга «Русь Православная»</w:t>
      </w:r>
      <w:r w:rsidR="00361D16">
        <w:rPr>
          <w:rFonts w:ascii="Times New Roman" w:hAnsi="Times New Roman" w:cs="Times New Roman"/>
          <w:b/>
          <w:sz w:val="32"/>
          <w:szCs w:val="32"/>
        </w:rPr>
        <w:t xml:space="preserve"> по теме: Двунадесятые праздники</w:t>
      </w:r>
    </w:p>
    <w:tbl>
      <w:tblPr>
        <w:tblStyle w:val="a5"/>
        <w:tblW w:w="15168" w:type="dxa"/>
        <w:tblInd w:w="-318" w:type="dxa"/>
        <w:tblLayout w:type="fixed"/>
        <w:tblLook w:val="04A0"/>
      </w:tblPr>
      <w:tblGrid>
        <w:gridCol w:w="724"/>
        <w:gridCol w:w="2254"/>
        <w:gridCol w:w="2410"/>
        <w:gridCol w:w="2126"/>
        <w:gridCol w:w="2268"/>
        <w:gridCol w:w="2551"/>
        <w:gridCol w:w="2835"/>
      </w:tblGrid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 в 1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 в 1 балл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 в 1 балл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</w:t>
            </w:r>
          </w:p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Набранное количество баллов</w:t>
            </w: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94" w:rsidRPr="00722120" w:rsidRDefault="00DC6494" w:rsidP="007221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>Сколько двунадесятых праздников в Православной Церкви?</w:t>
            </w: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722120" w:rsidP="0064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722120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CF" w:rsidRDefault="00C004CF" w:rsidP="00C00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722120" w:rsidRDefault="00DC6494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>Какой праздник рассказывает нам о встрече Богомладенца и праведного старца Симеона?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642A73" w:rsidRDefault="007221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Сретение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B41BE6" w:rsidRDefault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94" w:rsidRPr="00722120" w:rsidRDefault="00DC6494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>Сколько лет было Марии, когда родители отдали Её в храм на служение Богу, согласно данному обету?</w:t>
            </w: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642A73" w:rsidRDefault="00722120" w:rsidP="00B41BE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642A73" w:rsidRDefault="00642A73" w:rsidP="00292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73">
              <w:rPr>
                <w:rFonts w:ascii="Times New Roman" w:hAnsi="Times New Roman" w:cs="Times New Roman"/>
                <w:sz w:val="28"/>
                <w:szCs w:val="28"/>
              </w:rPr>
              <w:t>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642A73" w:rsidRDefault="00642A73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73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642A73" w:rsidRDefault="00642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7F5" w:rsidRPr="00642A73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EF" w:rsidRDefault="0053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94" w:rsidRPr="00722120" w:rsidRDefault="00DC6494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>В каком городе родился Спаситель?</w:t>
            </w: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2B1CAE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  <w:r w:rsidR="00722120">
              <w:rPr>
                <w:rFonts w:ascii="Times New Roman" w:hAnsi="Times New Roman" w:cs="Times New Roman"/>
                <w:bCs/>
                <w:sz w:val="28"/>
                <w:szCs w:val="28"/>
              </w:rPr>
              <w:t>Вифлием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B41BE6" w:rsidRDefault="00722120" w:rsidP="002B1CA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2B1CAE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CAE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2B1CAE" w:rsidRDefault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7F5" w:rsidRPr="002B1CA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94" w:rsidRPr="00722120" w:rsidRDefault="00DC6494" w:rsidP="007221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>На какой горе произошло Преображение Господне?</w:t>
            </w: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Фавор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B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16" w:rsidRDefault="00AF7733" w:rsidP="007221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>Какие непереходящие</w:t>
            </w:r>
          </w:p>
          <w:p w:rsidR="00AF7733" w:rsidRPr="00722120" w:rsidRDefault="00361D16" w:rsidP="007221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733" w:rsidRPr="00722120">
              <w:rPr>
                <w:rFonts w:ascii="Times New Roman" w:hAnsi="Times New Roman" w:cs="Times New Roman"/>
                <w:sz w:val="28"/>
                <w:szCs w:val="28"/>
              </w:rPr>
              <w:t>двунадесятые праздники празднуются летом? (июнь-август)</w:t>
            </w: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E" w:rsidRDefault="00722120" w:rsidP="002B1CAE">
            <w:pPr>
              <w:shd w:val="clear" w:color="auto" w:fill="FFFFFF"/>
              <w:spacing w:before="300" w:after="150" w:line="33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Преображение Господне</w:t>
            </w:r>
          </w:p>
          <w:p w:rsidR="00722120" w:rsidRPr="002B1CAE" w:rsidRDefault="00722120" w:rsidP="002B1CAE">
            <w:pPr>
              <w:shd w:val="clear" w:color="auto" w:fill="FFFFFF"/>
              <w:spacing w:before="300" w:after="150" w:line="33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</w:pPr>
          </w:p>
          <w:p w:rsidR="000147F5" w:rsidRPr="002B1CAE" w:rsidRDefault="000147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B41BE6" w:rsidRDefault="007221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</w:rPr>
              <w:t>Успение Пресвятой Богородицы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B41BE6" w:rsidRDefault="000147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0" w:rsidRDefault="00D26350" w:rsidP="004B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rPr>
          <w:trHeight w:val="4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3" w:rsidRPr="00722120" w:rsidRDefault="00722120" w:rsidP="007221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>Какие дары принесли Богомладенцу три путника</w:t>
            </w:r>
            <w:r w:rsidR="00361D16">
              <w:rPr>
                <w:rFonts w:ascii="Times New Roman" w:hAnsi="Times New Roman" w:cs="Times New Roman"/>
                <w:sz w:val="28"/>
                <w:szCs w:val="28"/>
              </w:rPr>
              <w:t xml:space="preserve"> (волхва)</w:t>
            </w: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>, приведенные чудесной звездой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Золото</w:t>
            </w:r>
            <w:r w:rsidR="000147F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Ладан</w:t>
            </w:r>
            <w:r w:rsidR="00A72C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(ливан)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722120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97" w:rsidRDefault="00722120" w:rsidP="00A72C97">
            <w:pPr>
              <w:tabs>
                <w:tab w:val="left" w:pos="5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72C9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A72C97" w:rsidRPr="00722120" w:rsidRDefault="00A72C97" w:rsidP="00A72C97">
            <w:pPr>
              <w:tabs>
                <w:tab w:val="left" w:pos="5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 баллу если команды объяснят как кому были принесены эти дары</w:t>
            </w: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 xml:space="preserve"> Золото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 xml:space="preserve">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Царю;</w:t>
            </w:r>
          </w:p>
          <w:p w:rsidR="00A72C97" w:rsidRPr="00722120" w:rsidRDefault="00A72C97" w:rsidP="00A72C97">
            <w:pPr>
              <w:tabs>
                <w:tab w:val="left" w:pos="5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 xml:space="preserve">Ливан (ладан) –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Священнику</w:t>
            </w:r>
          </w:p>
          <w:p w:rsidR="00A72C97" w:rsidRPr="00722120" w:rsidRDefault="00A72C97" w:rsidP="00A72C97">
            <w:pPr>
              <w:tabs>
                <w:tab w:val="left" w:pos="5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 xml:space="preserve">Смирну (ароматное масло) –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Человеку</w:t>
            </w:r>
          </w:p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 w:rsidP="004B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3" w:rsidRPr="00722120" w:rsidRDefault="00722120" w:rsidP="00722120">
            <w:pPr>
              <w:tabs>
                <w:tab w:val="left" w:pos="5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C97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</w:t>
            </w:r>
            <w:r w:rsidR="00A72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переходящие двунадесятые праздники</w:t>
            </w:r>
          </w:p>
          <w:p w:rsidR="00AF7733" w:rsidRPr="00722120" w:rsidRDefault="00AF7733" w:rsidP="00722120">
            <w:pPr>
              <w:tabs>
                <w:tab w:val="left" w:pos="5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A7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Вход Господень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Иерусалим (Вербное воскресение)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A72C97" w:rsidP="00B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Вознесение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Господне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A72C97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Троица</w:t>
            </w:r>
          </w:p>
          <w:p w:rsidR="00A72C97" w:rsidRDefault="00A72C97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(Пятидесятница)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A7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0" w:rsidRDefault="00D26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20" w:rsidRPr="00722120" w:rsidRDefault="00722120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>Когда отмечается праздник Вознесения?</w:t>
            </w: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сороковой день после Пасхи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B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0" w:rsidRDefault="00D26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20" w:rsidRPr="00722120" w:rsidRDefault="00722120" w:rsidP="007221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>Что предложили Божия Матерь и Иосиф в качестве жертвы в храме за Богомладенца Христа?</w:t>
            </w: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722120" w:rsidP="00B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B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EF" w:rsidRDefault="0053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20" w:rsidRPr="00722120" w:rsidRDefault="00722120" w:rsidP="007221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>Что значит наименование праздника "двунадесятый"?</w:t>
            </w: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722120" w:rsidP="0082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к двенадцати </w:t>
            </w:r>
            <w:r w:rsidR="008278ED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православным </w:t>
            </w:r>
            <w:r w:rsidR="008278ED">
              <w:rPr>
                <w:rFonts w:ascii="Times New Roman" w:hAnsi="Times New Roman" w:cs="Times New Roman"/>
                <w:sz w:val="28"/>
                <w:szCs w:val="28"/>
              </w:rPr>
              <w:t>торжествам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8278ED" w:rsidP="0082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вторые по значимости после Пасхи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8278ED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Праздники, посвященные  Богу и Богородице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827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0" w:rsidRDefault="00D26350" w:rsidP="00D26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722120" w:rsidRDefault="00C4482D" w:rsidP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какие группы делятся двунадесятые праздники в зависимости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 их празднования?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C4482D" w:rsidRDefault="00C4482D" w:rsidP="00C448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Непереходящие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C4482D" w:rsidRDefault="00C4482D" w:rsidP="00B41B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Переходящие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B41BE6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B41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EF" w:rsidRDefault="005307EF" w:rsidP="001E4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20" w:rsidRPr="00722120" w:rsidRDefault="00722120" w:rsidP="00A72C97">
            <w:pPr>
              <w:pStyle w:val="a3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 xml:space="preserve">Какие двунадесятые праздники празднуются </w:t>
            </w:r>
            <w:r w:rsidR="00A72C97">
              <w:rPr>
                <w:rFonts w:ascii="Times New Roman" w:hAnsi="Times New Roman" w:cs="Times New Roman"/>
                <w:sz w:val="28"/>
                <w:szCs w:val="28"/>
              </w:rPr>
              <w:t>зимой (январь – февраль)</w:t>
            </w:r>
            <w:r w:rsidRPr="0072212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0147F5" w:rsidRPr="00722120" w:rsidRDefault="000147F5" w:rsidP="0072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642A73" w:rsidRDefault="00A7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Рождество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C4482D" w:rsidRDefault="00A72C97" w:rsidP="002B1C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48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A72C97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A72C97" w:rsidP="00A7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2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2D" w:rsidRDefault="00C4482D" w:rsidP="00C4482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древние пророки явились на горе Фавор в момент Преображения Господня?</w:t>
            </w:r>
          </w:p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642A73" w:rsidRDefault="00C4482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756160" w:rsidRDefault="00C4482D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C4482D" w:rsidP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4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1E" w:rsidRPr="008D219E" w:rsidRDefault="00C4482D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группы делятся двунадесятые праздники в зависимости от того, кому они посвящены</w:t>
            </w:r>
            <w:r w:rsidR="00565E1E" w:rsidRPr="008D21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Господские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C4482D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Богородичные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 w:rsidP="0053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9E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B41BE6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D219E" w:rsidRPr="008D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C4482D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Какой праздник относится и к Господскому и Богородичному</w:t>
            </w:r>
            <w:r w:rsidR="008D219E" w:rsidRPr="008D21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?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Сретение</w:t>
            </w:r>
            <w:r w:rsidR="008D219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D219E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9E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B41BE6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8D219E" w:rsidRPr="008D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C4482D" w:rsidP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апостолов был с Господом на горе Фавор</w:t>
            </w:r>
            <w:r w:rsidR="008D219E" w:rsidRPr="008D21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Иоанн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19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9E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B41BE6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D219E" w:rsidRPr="008D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C4482D" w:rsidP="00361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православный праздник не является двунадесятым, </w:t>
            </w:r>
            <w:r w:rsidR="00361D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называют Праздник Праздников</w:t>
            </w:r>
            <w:r w:rsidR="00361D16">
              <w:rPr>
                <w:rFonts w:ascii="Times New Roman" w:hAnsi="Times New Roman" w:cs="Times New Roman"/>
                <w:sz w:val="28"/>
                <w:szCs w:val="28"/>
              </w:rPr>
              <w:t>, Торжество из Торжеств</w:t>
            </w:r>
            <w:r w:rsidR="008D219E" w:rsidRPr="008D219E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  <w:r w:rsidR="00361D16">
              <w:rPr>
                <w:rFonts w:ascii="Times New Roman" w:hAnsi="Times New Roman" w:cs="Times New Roman"/>
                <w:sz w:val="28"/>
                <w:szCs w:val="28"/>
              </w:rPr>
              <w:t xml:space="preserve"> (Воскресение Господне)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D219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9E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8D219E" w:rsidP="002B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C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C4482D" w:rsidP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звали родителей Девы Марии</w:t>
            </w:r>
            <w:r w:rsidR="008D219E" w:rsidRPr="008D21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Иаким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C44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19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Default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19E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8D219E" w:rsidP="002B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1C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Pr="008D219E" w:rsidRDefault="00EB0692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встретил Иосифа и Марию в храме, когда они принесли Богомладенца на 40 день</w:t>
            </w:r>
            <w:r w:rsidR="008D219E" w:rsidRPr="008D2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EB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Симеон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EB0692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Старица 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8D219E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19E" w:rsidRDefault="00EB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19E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9E" w:rsidRPr="00C004CF" w:rsidRDefault="008D219E" w:rsidP="00C004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EB0692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предсказано старцу Симеону?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EB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он не умрет до тех пор, пока не увидит Спасителя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B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EB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EF" w:rsidRDefault="0053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EB0692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праздник Крещения называют еще Богоявлением</w:t>
            </w:r>
            <w:r w:rsidR="000147F5" w:rsidRPr="008D2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EB0692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Крещения явили себя Бог Отец, Бог Сын и Бог Святой Дух – Святая Троица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EB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EB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50" w:rsidRDefault="00D263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EB0692" w:rsidP="00EB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произошло накануне входа Господня в Иерусалим</w:t>
            </w:r>
            <w:r w:rsidR="000147F5" w:rsidRPr="008D219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EB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Воскрешение Лазаря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756160" w:rsidRDefault="00EB0692" w:rsidP="002B1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 w:rsidP="00EA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EB0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6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7561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EF" w:rsidRDefault="00530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9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Pr="008D219E" w:rsidRDefault="00361D16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двунадесятым праздником начинается церковный год</w:t>
            </w:r>
            <w:r w:rsidR="00D52DC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147F5" w:rsidRPr="008D219E" w:rsidRDefault="000147F5" w:rsidP="008D2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361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 Пресвятой Богородицы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D52DCF" w:rsidP="0059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D52DCF" w:rsidP="0059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  <w:r w:rsidR="005930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361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47F5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F5" w:rsidTr="00C4482D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0147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F5" w:rsidRDefault="00361D16" w:rsidP="00827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D52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 w:rsidR="005930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2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возможных балл</w:t>
            </w:r>
            <w:r w:rsidR="005930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F5" w:rsidRDefault="000147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7F5" w:rsidRDefault="000147F5" w:rsidP="000147F5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147F5" w:rsidRDefault="000147F5" w:rsidP="000147F5"/>
    <w:sectPr w:rsidR="000147F5" w:rsidSect="000147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F21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24A5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D1B26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7E62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C2BBD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409FC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53606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862CF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97779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073F1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619CE"/>
    <w:multiLevelType w:val="hybridMultilevel"/>
    <w:tmpl w:val="4B18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93BC8"/>
    <w:multiLevelType w:val="hybridMultilevel"/>
    <w:tmpl w:val="334AF4E8"/>
    <w:lvl w:ilvl="0" w:tplc="FD6EF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61097F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127C2F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D6C69"/>
    <w:multiLevelType w:val="hybridMultilevel"/>
    <w:tmpl w:val="2CC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14"/>
  </w:num>
  <w:num w:numId="13">
    <w:abstractNumId w:val="4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76261"/>
    <w:rsid w:val="000147F5"/>
    <w:rsid w:val="00070883"/>
    <w:rsid w:val="001C1DF6"/>
    <w:rsid w:val="001E423C"/>
    <w:rsid w:val="00292C51"/>
    <w:rsid w:val="002B1CAE"/>
    <w:rsid w:val="00307973"/>
    <w:rsid w:val="00361D16"/>
    <w:rsid w:val="00376261"/>
    <w:rsid w:val="0044338C"/>
    <w:rsid w:val="004B555C"/>
    <w:rsid w:val="004D7A8C"/>
    <w:rsid w:val="005307EF"/>
    <w:rsid w:val="00565E1E"/>
    <w:rsid w:val="0059304D"/>
    <w:rsid w:val="00642A73"/>
    <w:rsid w:val="00693C17"/>
    <w:rsid w:val="00722120"/>
    <w:rsid w:val="00756160"/>
    <w:rsid w:val="00821F0E"/>
    <w:rsid w:val="008278ED"/>
    <w:rsid w:val="008D219E"/>
    <w:rsid w:val="00990CFD"/>
    <w:rsid w:val="00A053A5"/>
    <w:rsid w:val="00A239B7"/>
    <w:rsid w:val="00A72C97"/>
    <w:rsid w:val="00AA14D2"/>
    <w:rsid w:val="00AC6388"/>
    <w:rsid w:val="00AF7733"/>
    <w:rsid w:val="00B37538"/>
    <w:rsid w:val="00B41BE6"/>
    <w:rsid w:val="00BF38C5"/>
    <w:rsid w:val="00C004CF"/>
    <w:rsid w:val="00C4482D"/>
    <w:rsid w:val="00D26350"/>
    <w:rsid w:val="00D52DCF"/>
    <w:rsid w:val="00D64447"/>
    <w:rsid w:val="00D916C0"/>
    <w:rsid w:val="00DC60B8"/>
    <w:rsid w:val="00DC6494"/>
    <w:rsid w:val="00DC706D"/>
    <w:rsid w:val="00E718DC"/>
    <w:rsid w:val="00EA6C73"/>
    <w:rsid w:val="00EB0692"/>
    <w:rsid w:val="00ED5752"/>
    <w:rsid w:val="00F5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C0"/>
  </w:style>
  <w:style w:type="paragraph" w:styleId="2">
    <w:name w:val="heading 2"/>
    <w:basedOn w:val="a"/>
    <w:link w:val="20"/>
    <w:uiPriority w:val="9"/>
    <w:qFormat/>
    <w:rsid w:val="002B1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7973"/>
    <w:rPr>
      <w:color w:val="0000FF"/>
      <w:u w:val="single"/>
    </w:rPr>
  </w:style>
  <w:style w:type="table" w:styleId="a5">
    <w:name w:val="Table Grid"/>
    <w:basedOn w:val="a1"/>
    <w:uiPriority w:val="39"/>
    <w:rsid w:val="000147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D219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B1CA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Машуля</dc:creator>
  <cp:keywords/>
  <dc:description/>
  <cp:lastModifiedBy>Машуля</cp:lastModifiedBy>
  <cp:revision>8</cp:revision>
  <dcterms:created xsi:type="dcterms:W3CDTF">2017-11-26T19:19:00Z</dcterms:created>
  <dcterms:modified xsi:type="dcterms:W3CDTF">2018-05-12T19:40:00Z</dcterms:modified>
</cp:coreProperties>
</file>